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E71A9C" w:rsidRDefault="005C4CBE" w:rsidP="00C92D93">
            <w:pPr>
              <w:rPr>
                <w:rFonts w:ascii="Times New Roman" w:hAnsi="Times New Roman" w:cs="Times New Roman"/>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3B7D0A" w:rsidRPr="00E71A9C" w:rsidRDefault="003B7D0A" w:rsidP="005C4CBE">
            <w:pPr>
              <w:rPr>
                <w:rFonts w:ascii="Times New Roman" w:hAnsi="Times New Roman" w:cs="Times New Roman"/>
                <w:sz w:val="24"/>
                <w:szCs w:val="24"/>
              </w:rPr>
            </w:pPr>
            <w:r w:rsidRPr="00E71A9C">
              <w:rPr>
                <w:rFonts w:ascii="Times New Roman" w:hAnsi="Times New Roman" w:cs="Times New Roman"/>
                <w:sz w:val="24"/>
                <w:szCs w:val="24"/>
              </w:rPr>
              <w:t>2</w:t>
            </w:r>
            <w:r w:rsidRPr="00E71A9C">
              <w:rPr>
                <w:rFonts w:ascii="Times New Roman" w:hAnsi="Times New Roman" w:cs="Times New Roman"/>
                <w:sz w:val="24"/>
                <w:szCs w:val="24"/>
                <w:vertAlign w:val="superscript"/>
              </w:rPr>
              <w:t>nd</w:t>
            </w:r>
            <w:r w:rsidRPr="00E71A9C">
              <w:rPr>
                <w:rFonts w:ascii="Times New Roman" w:hAnsi="Times New Roman" w:cs="Times New Roman"/>
                <w:sz w:val="24"/>
                <w:szCs w:val="24"/>
              </w:rPr>
              <w:t xml:space="preserve"> Grade</w:t>
            </w:r>
          </w:p>
        </w:tc>
        <w:tc>
          <w:tcPr>
            <w:tcW w:w="3672" w:type="dxa"/>
            <w:shd w:val="clear" w:color="auto" w:fill="C2D69B" w:themeFill="accent3" w:themeFillTint="99"/>
          </w:tcPr>
          <w:p w:rsidR="00E71A9C"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w:t>
            </w:r>
            <w:r w:rsidR="00033B62">
              <w:rPr>
                <w:rFonts w:ascii="Times New Roman" w:hAnsi="Times New Roman" w:cs="Times New Roman"/>
                <w:sz w:val="24"/>
                <w:szCs w:val="24"/>
              </w:rPr>
              <w:t xml:space="preserve"> </w:t>
            </w:r>
          </w:p>
          <w:p w:rsidR="00033B62" w:rsidRDefault="00033B62" w:rsidP="00570FB8">
            <w:pPr>
              <w:rPr>
                <w:rFonts w:ascii="Times New Roman" w:hAnsi="Times New Roman" w:cs="Times New Roman"/>
                <w:sz w:val="24"/>
                <w:szCs w:val="24"/>
              </w:rPr>
            </w:pPr>
            <w:r>
              <w:rPr>
                <w:rFonts w:ascii="Times New Roman" w:hAnsi="Times New Roman" w:cs="Times New Roman"/>
                <w:sz w:val="24"/>
                <w:szCs w:val="24"/>
              </w:rPr>
              <w:t xml:space="preserve">Task 3 Lesson </w:t>
            </w:r>
            <w:r w:rsidR="00965CD0">
              <w:rPr>
                <w:rFonts w:ascii="Times New Roman" w:hAnsi="Times New Roman" w:cs="Times New Roman"/>
                <w:sz w:val="24"/>
                <w:szCs w:val="24"/>
              </w:rPr>
              <w:t>4</w:t>
            </w:r>
          </w:p>
          <w:p w:rsidR="005C4CBE" w:rsidRPr="00CD5617" w:rsidRDefault="005C4CBE" w:rsidP="00570FB8">
            <w:pPr>
              <w:rPr>
                <w:rFonts w:ascii="Times New Roman" w:hAnsi="Times New Roman" w:cs="Times New Roman"/>
                <w:sz w:val="10"/>
                <w:szCs w:val="10"/>
              </w:rPr>
            </w:pP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E71A9C" w:rsidP="00FE4609">
            <w:pPr>
              <w:rPr>
                <w:rFonts w:ascii="Times New Roman" w:hAnsi="Times New Roman" w:cs="Times New Roman"/>
                <w:sz w:val="24"/>
                <w:szCs w:val="24"/>
              </w:rPr>
            </w:pPr>
            <w:r>
              <w:rPr>
                <w:rFonts w:ascii="Times New Roman" w:hAnsi="Times New Roman" w:cs="Times New Roman"/>
                <w:sz w:val="24"/>
                <w:szCs w:val="24"/>
              </w:rPr>
              <w:t>Unit 1- Understand Place Value (Hundreds, Tens, Ones)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E71A9C" w:rsidRDefault="00A071AC" w:rsidP="00FE4609">
            <w:pPr>
              <w:rPr>
                <w:rFonts w:ascii="Times New Roman" w:hAnsi="Times New Roman" w:cs="Times New Roman"/>
                <w:sz w:val="24"/>
                <w:szCs w:val="24"/>
              </w:rPr>
            </w:pPr>
            <w:r>
              <w:rPr>
                <w:rFonts w:ascii="Times New Roman" w:hAnsi="Times New Roman" w:cs="Times New Roman"/>
                <w:sz w:val="24"/>
                <w:szCs w:val="24"/>
              </w:rPr>
              <w:t>Use base-ten blocks or a number line to determine how much more you will need to buy of each item.  Compare how much of each item you have in current inventory to how much more you will need to buy.</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71A9C" w:rsidRPr="00566D96" w:rsidRDefault="00E71A9C" w:rsidP="00E71A9C">
            <w:pPr>
              <w:rPr>
                <w:rFonts w:ascii="Times New Roman" w:hAnsi="Times New Roman" w:cs="Times New Roman"/>
                <w:sz w:val="24"/>
                <w:szCs w:val="24"/>
              </w:rPr>
            </w:pPr>
            <w:r w:rsidRPr="00566D96">
              <w:rPr>
                <w:rFonts w:ascii="Times New Roman" w:hAnsi="Times New Roman" w:cs="Times New Roman"/>
                <w:sz w:val="24"/>
                <w:szCs w:val="24"/>
              </w:rPr>
              <w:t>How do I compose numbers up to 1,000?</w:t>
            </w:r>
          </w:p>
          <w:p w:rsidR="00E71A9C" w:rsidRPr="00566D96" w:rsidRDefault="00E71A9C" w:rsidP="00E71A9C">
            <w:pPr>
              <w:rPr>
                <w:rFonts w:ascii="Times New Roman" w:hAnsi="Times New Roman" w:cs="Times New Roman"/>
                <w:sz w:val="24"/>
                <w:szCs w:val="24"/>
              </w:rPr>
            </w:pPr>
            <w:r w:rsidRPr="00566D96">
              <w:rPr>
                <w:rFonts w:ascii="Times New Roman" w:hAnsi="Times New Roman" w:cs="Times New Roman"/>
                <w:sz w:val="24"/>
                <w:szCs w:val="24"/>
              </w:rPr>
              <w:t>How do you know the values of a number?</w:t>
            </w:r>
          </w:p>
          <w:p w:rsidR="00E71A9C" w:rsidRPr="008C13D7" w:rsidRDefault="00E71A9C" w:rsidP="00E71A9C">
            <w:pPr>
              <w:rPr>
                <w:rFonts w:ascii="Times New Roman" w:hAnsi="Times New Roman" w:cs="Times New Roman"/>
                <w:b/>
                <w:sz w:val="24"/>
                <w:szCs w:val="24"/>
              </w:rPr>
            </w:pPr>
            <w:r w:rsidRPr="00566D96">
              <w:rPr>
                <w:rFonts w:ascii="Times New Roman" w:hAnsi="Times New Roman" w:cs="Times New Roman"/>
                <w:sz w:val="24"/>
                <w:szCs w:val="24"/>
              </w:rPr>
              <w:t>How do patterns help me skip count?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CD5F8D" w:rsidRDefault="00954543" w:rsidP="00CD5F8D">
            <w:pPr>
              <w:pStyle w:val="ListParagraph"/>
              <w:numPr>
                <w:ilvl w:val="0"/>
                <w:numId w:val="8"/>
              </w:numPr>
              <w:ind w:left="360" w:hanging="270"/>
              <w:rPr>
                <w:rFonts w:ascii="Times New Roman" w:hAnsi="Times New Roman" w:cs="Times New Roman"/>
                <w:sz w:val="24"/>
                <w:szCs w:val="24"/>
              </w:rPr>
            </w:pPr>
            <w:proofErr w:type="spellStart"/>
            <w:r w:rsidRPr="00CD5F8D">
              <w:rPr>
                <w:rFonts w:ascii="Times New Roman" w:hAnsi="Times New Roman" w:cs="Times New Roman"/>
                <w:sz w:val="24"/>
                <w:szCs w:val="24"/>
              </w:rPr>
              <w:t>BrainPOP</w:t>
            </w:r>
            <w:proofErr w:type="spellEnd"/>
            <w:r w:rsidRPr="00CD5F8D">
              <w:rPr>
                <w:rFonts w:ascii="Times New Roman" w:hAnsi="Times New Roman" w:cs="Times New Roman"/>
                <w:sz w:val="24"/>
                <w:szCs w:val="24"/>
              </w:rPr>
              <w:t xml:space="preserve"> Jr.</w:t>
            </w:r>
          </w:p>
        </w:tc>
        <w:tc>
          <w:tcPr>
            <w:tcW w:w="2760" w:type="dxa"/>
            <w:gridSpan w:val="3"/>
          </w:tcPr>
          <w:p w:rsidR="00D85633" w:rsidRPr="00CD5F8D" w:rsidRDefault="00D85633" w:rsidP="00CD5F8D">
            <w:pPr>
              <w:rPr>
                <w:rFonts w:ascii="Times New Roman" w:hAnsi="Times New Roman" w:cs="Times New Roman"/>
                <w:b/>
                <w:sz w:val="24"/>
                <w:szCs w:val="24"/>
              </w:rPr>
            </w:pPr>
            <w:r w:rsidRPr="00CD5F8D">
              <w:rPr>
                <w:rFonts w:ascii="Times New Roman" w:hAnsi="Times New Roman" w:cs="Times New Roman"/>
                <w:b/>
                <w:sz w:val="24"/>
                <w:szCs w:val="24"/>
              </w:rPr>
              <w:t>Student:</w:t>
            </w:r>
          </w:p>
          <w:p w:rsidR="00D85633" w:rsidRPr="00CD5F8D" w:rsidRDefault="00954543" w:rsidP="00CD5F8D">
            <w:pPr>
              <w:pStyle w:val="ListParagraph"/>
              <w:numPr>
                <w:ilvl w:val="0"/>
                <w:numId w:val="9"/>
              </w:numPr>
              <w:ind w:left="390"/>
              <w:rPr>
                <w:rFonts w:ascii="Times New Roman" w:hAnsi="Times New Roman" w:cs="Times New Roman"/>
                <w:sz w:val="24"/>
                <w:szCs w:val="24"/>
              </w:rPr>
            </w:pPr>
            <w:r w:rsidRPr="00CD5F8D">
              <w:rPr>
                <w:rFonts w:ascii="Times New Roman" w:hAnsi="Times New Roman" w:cs="Times New Roman"/>
                <w:sz w:val="24"/>
                <w:szCs w:val="24"/>
              </w:rPr>
              <w:t>Place value cups</w:t>
            </w:r>
          </w:p>
          <w:p w:rsidR="00954543" w:rsidRPr="00CD5F8D" w:rsidRDefault="00954543" w:rsidP="00CD5F8D">
            <w:pPr>
              <w:pStyle w:val="ListParagraph"/>
              <w:numPr>
                <w:ilvl w:val="0"/>
                <w:numId w:val="9"/>
              </w:numPr>
              <w:ind w:left="390"/>
              <w:rPr>
                <w:rFonts w:ascii="Times New Roman" w:hAnsi="Times New Roman" w:cs="Times New Roman"/>
                <w:sz w:val="24"/>
                <w:szCs w:val="24"/>
              </w:rPr>
            </w:pPr>
            <w:r w:rsidRPr="00CD5F8D">
              <w:rPr>
                <w:rFonts w:ascii="Times New Roman" w:hAnsi="Times New Roman" w:cs="Times New Roman"/>
                <w:sz w:val="24"/>
                <w:szCs w:val="24"/>
              </w:rPr>
              <w:t>Number tiles</w:t>
            </w:r>
          </w:p>
          <w:p w:rsidR="00954543" w:rsidRPr="00CD5F8D" w:rsidRDefault="00954543" w:rsidP="00CD5F8D">
            <w:pPr>
              <w:pStyle w:val="ListParagraph"/>
              <w:numPr>
                <w:ilvl w:val="0"/>
                <w:numId w:val="9"/>
              </w:numPr>
              <w:ind w:left="390"/>
              <w:rPr>
                <w:rFonts w:ascii="Times New Roman" w:hAnsi="Times New Roman" w:cs="Times New Roman"/>
                <w:sz w:val="24"/>
                <w:szCs w:val="24"/>
              </w:rPr>
            </w:pPr>
            <w:r w:rsidRPr="00CD5F8D">
              <w:rPr>
                <w:rFonts w:ascii="Times New Roman" w:hAnsi="Times New Roman" w:cs="Times New Roman"/>
                <w:sz w:val="24"/>
                <w:szCs w:val="24"/>
              </w:rPr>
              <w:t>Task cards</w:t>
            </w:r>
          </w:p>
          <w:p w:rsidR="00954543" w:rsidRPr="00CD5F8D" w:rsidRDefault="00954543" w:rsidP="00CD5F8D">
            <w:pPr>
              <w:pStyle w:val="ListParagraph"/>
              <w:numPr>
                <w:ilvl w:val="0"/>
                <w:numId w:val="9"/>
              </w:numPr>
              <w:ind w:left="390"/>
              <w:rPr>
                <w:rFonts w:ascii="Times New Roman" w:hAnsi="Times New Roman" w:cs="Times New Roman"/>
                <w:b/>
                <w:sz w:val="24"/>
                <w:szCs w:val="24"/>
              </w:rPr>
            </w:pPr>
            <w:r w:rsidRPr="00CD5F8D">
              <w:rPr>
                <w:rFonts w:ascii="Times New Roman" w:hAnsi="Times New Roman" w:cs="Times New Roman"/>
                <w:sz w:val="24"/>
                <w:szCs w:val="24"/>
              </w:rPr>
              <w:t>Math notebooks</w:t>
            </w:r>
          </w:p>
        </w:tc>
        <w:tc>
          <w:tcPr>
            <w:tcW w:w="5496" w:type="dxa"/>
            <w:gridSpan w:val="2"/>
          </w:tcPr>
          <w:p w:rsidR="00D85633" w:rsidRPr="00E71A9C" w:rsidRDefault="00F15AD0" w:rsidP="003D7D31">
            <w:pPr>
              <w:rPr>
                <w:rFonts w:ascii="Times New Roman" w:hAnsi="Times New Roman" w:cs="Times New Roman"/>
                <w:sz w:val="24"/>
                <w:szCs w:val="24"/>
              </w:rPr>
            </w:pPr>
            <w:r>
              <w:rPr>
                <w:rFonts w:ascii="Times New Roman" w:hAnsi="Times New Roman" w:cs="Times New Roman"/>
                <w:sz w:val="24"/>
                <w:szCs w:val="24"/>
              </w:rPr>
              <w:t>d</w:t>
            </w:r>
            <w:r w:rsidR="00954543">
              <w:rPr>
                <w:rFonts w:ascii="Times New Roman" w:hAnsi="Times New Roman" w:cs="Times New Roman"/>
                <w:sz w:val="24"/>
                <w:szCs w:val="24"/>
              </w:rPr>
              <w:t>igit, numeral, value, ones, tens, hundreds</w:t>
            </w:r>
          </w:p>
          <w:p w:rsidR="00D85633" w:rsidRDefault="00D85633" w:rsidP="003D7D31">
            <w:pPr>
              <w:rPr>
                <w:rFonts w:ascii="Times New Roman" w:hAnsi="Times New Roman" w:cs="Times New Roman"/>
                <w:b/>
                <w:sz w:val="24"/>
                <w:szCs w:val="24"/>
              </w:rPr>
            </w:pPr>
            <w:bookmarkStart w:id="0" w:name="_GoBack"/>
            <w:bookmarkEnd w:id="0"/>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737FC3" w:rsidP="00D85633">
            <w:pPr>
              <w:rPr>
                <w:rFonts w:ascii="Times New Roman" w:hAnsi="Times New Roman" w:cs="Times New Roman"/>
                <w:sz w:val="20"/>
                <w:szCs w:val="20"/>
              </w:rPr>
            </w:pPr>
            <w:r w:rsidRPr="00737FC3">
              <w:rPr>
                <w:rFonts w:ascii="Times New Roman" w:hAnsi="Times New Roman" w:cs="Times New Roman"/>
                <w:noProof/>
                <w:sz w:val="18"/>
                <w:szCs w:val="18"/>
              </w:rPr>
              <w:pict>
                <v:rect id="Rectangle 1" o:spid="_x0000_s1026" style="position:absolute;margin-left:.2pt;margin-top:1.7pt;width:6.65pt;height:5.8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E71A9C" w:rsidRPr="008C13D7" w:rsidRDefault="00033B62" w:rsidP="004D212A">
            <w:pPr>
              <w:rPr>
                <w:rFonts w:ascii="Times New Roman" w:hAnsi="Times New Roman" w:cs="Times New Roman"/>
                <w:b/>
                <w:sz w:val="24"/>
                <w:szCs w:val="24"/>
              </w:rPr>
            </w:pPr>
            <w:proofErr w:type="gramStart"/>
            <w:r>
              <w:rPr>
                <w:rFonts w:ascii="Times New Roman" w:hAnsi="Times New Roman" w:cs="Times New Roman"/>
                <w:sz w:val="24"/>
                <w:szCs w:val="24"/>
              </w:rPr>
              <w:t>2.NBT.</w:t>
            </w:r>
            <w:r w:rsidR="004D212A">
              <w:rPr>
                <w:rFonts w:ascii="Times New Roman" w:hAnsi="Times New Roman" w:cs="Times New Roman"/>
                <w:sz w:val="24"/>
                <w:szCs w:val="24"/>
              </w:rPr>
              <w:t>4</w:t>
            </w:r>
            <w:proofErr w:type="gramEnd"/>
            <w:r w:rsidR="004D212A">
              <w:rPr>
                <w:rFonts w:ascii="Times New Roman" w:hAnsi="Times New Roman" w:cs="Times New Roman"/>
                <w:sz w:val="24"/>
                <w:szCs w:val="24"/>
              </w:rPr>
              <w:t xml:space="preserve"> Compare two three-digit numbers based on meanings of the hundreds, tens, and ones digits, using &gt;, =, &lt; symbols to record the results of comparisons.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E71A9C" w:rsidRDefault="00033B62" w:rsidP="00E71A9C">
            <w:pPr>
              <w:rPr>
                <w:rFonts w:ascii="Times New Roman" w:hAnsi="Times New Roman" w:cs="Times New Roman"/>
                <w:sz w:val="24"/>
                <w:szCs w:val="24"/>
              </w:rPr>
            </w:pPr>
            <w:r>
              <w:rPr>
                <w:rFonts w:ascii="Times New Roman" w:hAnsi="Times New Roman" w:cs="Times New Roman"/>
                <w:sz w:val="24"/>
                <w:szCs w:val="24"/>
              </w:rPr>
              <w:t xml:space="preserve">I can read </w:t>
            </w:r>
            <w:r w:rsidR="001F6133">
              <w:rPr>
                <w:rFonts w:ascii="Times New Roman" w:hAnsi="Times New Roman" w:cs="Times New Roman"/>
                <w:sz w:val="24"/>
                <w:szCs w:val="24"/>
              </w:rPr>
              <w:t>a three digit number.</w:t>
            </w:r>
          </w:p>
          <w:p w:rsidR="001F6133" w:rsidRDefault="001F6133" w:rsidP="00E71A9C">
            <w:pPr>
              <w:rPr>
                <w:rFonts w:ascii="Times New Roman" w:hAnsi="Times New Roman" w:cs="Times New Roman"/>
                <w:sz w:val="24"/>
                <w:szCs w:val="24"/>
              </w:rPr>
            </w:pPr>
            <w:r>
              <w:rPr>
                <w:rFonts w:ascii="Times New Roman" w:hAnsi="Times New Roman" w:cs="Times New Roman"/>
                <w:sz w:val="24"/>
                <w:szCs w:val="24"/>
              </w:rPr>
              <w:t>I can identify the place that each digit holds.</w:t>
            </w:r>
          </w:p>
          <w:p w:rsidR="00F15AD0" w:rsidRPr="00965CD0" w:rsidRDefault="00F15AD0" w:rsidP="00E71A9C">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B2001F">
              <w:rPr>
                <w:rFonts w:ascii="Times New Roman" w:hAnsi="Times New Roman" w:cs="Times New Roman"/>
                <w:sz w:val="24"/>
                <w:szCs w:val="24"/>
              </w:rPr>
              <w:t xml:space="preserve">(5:46 </w:t>
            </w:r>
            <w:proofErr w:type="spellStart"/>
            <w:r w:rsidR="00B2001F">
              <w:rPr>
                <w:rFonts w:ascii="Times New Roman" w:hAnsi="Times New Roman" w:cs="Times New Roman"/>
                <w:sz w:val="24"/>
                <w:szCs w:val="24"/>
              </w:rPr>
              <w:t>mins</w:t>
            </w:r>
            <w:proofErr w:type="spellEnd"/>
            <w:r w:rsidR="00B2001F">
              <w:rPr>
                <w:rFonts w:ascii="Times New Roman" w:hAnsi="Times New Roman" w:cs="Times New Roman"/>
                <w:sz w:val="24"/>
                <w:szCs w:val="24"/>
              </w:rPr>
              <w:t xml:space="preserve">) </w:t>
            </w:r>
            <w:r w:rsidRPr="00B2001F">
              <w:rPr>
                <w:rFonts w:ascii="Times New Roman" w:hAnsi="Times New Roman" w:cs="Times New Roman"/>
                <w:sz w:val="19"/>
                <w:szCs w:val="19"/>
              </w:rPr>
              <w:t>(How will students become cognitively engaged and focused?)</w:t>
            </w:r>
          </w:p>
          <w:p w:rsidR="00D85633" w:rsidRDefault="00CE2612" w:rsidP="007B401D">
            <w:pPr>
              <w:rPr>
                <w:rFonts w:ascii="Times New Roman" w:hAnsi="Times New Roman" w:cs="Times New Roman"/>
                <w:sz w:val="24"/>
                <w:szCs w:val="24"/>
              </w:rPr>
            </w:pPr>
            <w:r>
              <w:rPr>
                <w:rFonts w:ascii="Times New Roman" w:hAnsi="Times New Roman" w:cs="Times New Roman"/>
                <w:sz w:val="24"/>
                <w:szCs w:val="24"/>
              </w:rPr>
              <w:t>Students will</w:t>
            </w:r>
            <w:r w:rsidR="001F5B98">
              <w:rPr>
                <w:rFonts w:ascii="Times New Roman" w:hAnsi="Times New Roman" w:cs="Times New Roman"/>
                <w:sz w:val="24"/>
                <w:szCs w:val="24"/>
              </w:rPr>
              <w:t xml:space="preserve"> watch </w:t>
            </w:r>
            <w:proofErr w:type="spellStart"/>
            <w:r w:rsidR="001F5B98">
              <w:rPr>
                <w:rFonts w:ascii="Times New Roman" w:hAnsi="Times New Roman" w:cs="Times New Roman"/>
                <w:sz w:val="24"/>
                <w:szCs w:val="24"/>
              </w:rPr>
              <w:t>BrainPOP</w:t>
            </w:r>
            <w:proofErr w:type="spellEnd"/>
            <w:r w:rsidR="001F5B98">
              <w:rPr>
                <w:rFonts w:ascii="Times New Roman" w:hAnsi="Times New Roman" w:cs="Times New Roman"/>
                <w:sz w:val="24"/>
                <w:szCs w:val="24"/>
              </w:rPr>
              <w:t xml:space="preserve"> Jr. video under “math” </w:t>
            </w:r>
            <w:r w:rsidR="001F5B98" w:rsidRPr="001F5B98">
              <w:rPr>
                <w:rFonts w:ascii="Times New Roman" w:hAnsi="Times New Roman" w:cs="Times New Roman"/>
                <w:sz w:val="24"/>
                <w:szCs w:val="24"/>
              </w:rPr>
              <w:sym w:font="Wingdings" w:char="F0E0"/>
            </w:r>
            <w:r w:rsidR="001F5B98">
              <w:rPr>
                <w:rFonts w:ascii="Times New Roman" w:hAnsi="Times New Roman" w:cs="Times New Roman"/>
                <w:sz w:val="24"/>
                <w:szCs w:val="24"/>
              </w:rPr>
              <w:t xml:space="preserve"> “number sense” </w:t>
            </w:r>
            <w:r w:rsidR="001F5B98" w:rsidRPr="001F5B98">
              <w:rPr>
                <w:rFonts w:ascii="Times New Roman" w:hAnsi="Times New Roman" w:cs="Times New Roman"/>
                <w:sz w:val="24"/>
                <w:szCs w:val="24"/>
              </w:rPr>
              <w:sym w:font="Wingdings" w:char="F0E0"/>
            </w:r>
            <w:r w:rsidR="001F5B98">
              <w:rPr>
                <w:rFonts w:ascii="Times New Roman" w:hAnsi="Times New Roman" w:cs="Times New Roman"/>
                <w:sz w:val="24"/>
                <w:szCs w:val="24"/>
              </w:rPr>
              <w:t xml:space="preserve"> “place value”.  This is </w:t>
            </w:r>
            <w:r w:rsidR="00CD5F8D">
              <w:rPr>
                <w:rFonts w:ascii="Times New Roman" w:hAnsi="Times New Roman" w:cs="Times New Roman"/>
                <w:sz w:val="24"/>
                <w:szCs w:val="24"/>
              </w:rPr>
              <w:t xml:space="preserve">to </w:t>
            </w:r>
            <w:r w:rsidR="001F5B98">
              <w:rPr>
                <w:rFonts w:ascii="Times New Roman" w:hAnsi="Times New Roman" w:cs="Times New Roman"/>
                <w:sz w:val="24"/>
                <w:szCs w:val="24"/>
              </w:rPr>
              <w:t xml:space="preserve">serve as a review of place-value and an introduction to reading numbers and identifying the </w:t>
            </w:r>
            <w:r w:rsidR="001F5B98" w:rsidRPr="00CD5F8D">
              <w:rPr>
                <w:rFonts w:ascii="Times New Roman" w:hAnsi="Times New Roman" w:cs="Times New Roman"/>
                <w:b/>
                <w:sz w:val="24"/>
                <w:szCs w:val="24"/>
              </w:rPr>
              <w:t>value</w:t>
            </w:r>
            <w:r w:rsidR="001F5B98">
              <w:rPr>
                <w:rFonts w:ascii="Times New Roman" w:hAnsi="Times New Roman" w:cs="Times New Roman"/>
                <w:sz w:val="24"/>
                <w:szCs w:val="24"/>
              </w:rPr>
              <w:t xml:space="preserve"> of each digit.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1F170D">
              <w:rPr>
                <w:rFonts w:ascii="Times New Roman" w:hAnsi="Times New Roman" w:cs="Times New Roman"/>
                <w:b/>
                <w:sz w:val="24"/>
                <w:szCs w:val="24"/>
              </w:rPr>
              <w:t xml:space="preserve"> </w:t>
            </w:r>
            <w:r w:rsidR="001F170D" w:rsidRPr="001F170D">
              <w:rPr>
                <w:rFonts w:ascii="Times New Roman" w:hAnsi="Times New Roman" w:cs="Times New Roman"/>
                <w:sz w:val="24"/>
                <w:szCs w:val="24"/>
              </w:rPr>
              <w:t xml:space="preserve">(20-30 </w:t>
            </w:r>
            <w:proofErr w:type="spellStart"/>
            <w:r w:rsidR="001F170D" w:rsidRPr="001F170D">
              <w:rPr>
                <w:rFonts w:ascii="Times New Roman" w:hAnsi="Times New Roman" w:cs="Times New Roman"/>
                <w:sz w:val="24"/>
                <w:szCs w:val="24"/>
              </w:rPr>
              <w:t>mins</w:t>
            </w:r>
            <w:proofErr w:type="spellEnd"/>
            <w:r w:rsidR="001F170D" w:rsidRPr="001F170D">
              <w:rPr>
                <w:rFonts w:ascii="Times New Roman" w:hAnsi="Times New Roman" w:cs="Times New Roman"/>
                <w:sz w:val="24"/>
                <w:szCs w:val="24"/>
              </w:rPr>
              <w:t>)</w:t>
            </w:r>
          </w:p>
          <w:p w:rsidR="00B2001F" w:rsidRPr="00563EE5" w:rsidRDefault="00563EE5" w:rsidP="007B401D">
            <w:pPr>
              <w:rPr>
                <w:rFonts w:ascii="Times New Roman" w:hAnsi="Times New Roman" w:cs="Times New Roman"/>
                <w:sz w:val="24"/>
                <w:szCs w:val="24"/>
              </w:rPr>
            </w:pPr>
            <w:r w:rsidRPr="00563EE5">
              <w:rPr>
                <w:rFonts w:ascii="Times New Roman" w:hAnsi="Times New Roman" w:cs="Times New Roman"/>
                <w:sz w:val="24"/>
                <w:szCs w:val="24"/>
              </w:rPr>
              <w:t>Teacher will write a three-digit number on the board; 3</w:t>
            </w:r>
            <w:r w:rsidRPr="00563EE5">
              <w:rPr>
                <w:rFonts w:ascii="Times New Roman" w:hAnsi="Times New Roman" w:cs="Times New Roman"/>
                <w:b/>
                <w:color w:val="FF0000"/>
                <w:sz w:val="24"/>
                <w:szCs w:val="24"/>
              </w:rPr>
              <w:t>7</w:t>
            </w:r>
            <w:r w:rsidRPr="00563EE5">
              <w:rPr>
                <w:rFonts w:ascii="Times New Roman" w:hAnsi="Times New Roman" w:cs="Times New Roman"/>
                <w:sz w:val="24"/>
                <w:szCs w:val="24"/>
              </w:rPr>
              <w:t xml:space="preserve">4 </w:t>
            </w:r>
            <w:r>
              <w:rPr>
                <w:rFonts w:ascii="Times New Roman" w:hAnsi="Times New Roman" w:cs="Times New Roman"/>
                <w:sz w:val="24"/>
                <w:szCs w:val="24"/>
              </w:rPr>
              <w:t xml:space="preserve">making sure to write the tens place in a different color.  Teacher will explain to students that </w:t>
            </w:r>
            <w:r w:rsidR="00B05F4B">
              <w:rPr>
                <w:rFonts w:ascii="Times New Roman" w:hAnsi="Times New Roman" w:cs="Times New Roman"/>
                <w:sz w:val="24"/>
                <w:szCs w:val="24"/>
              </w:rPr>
              <w:t xml:space="preserve">the 7 is in the tens place and will take out 7 tens rods to show that this is the </w:t>
            </w:r>
            <w:r w:rsidR="00B05F4B" w:rsidRPr="00B05F4B">
              <w:rPr>
                <w:rFonts w:ascii="Times New Roman" w:hAnsi="Times New Roman" w:cs="Times New Roman"/>
                <w:b/>
                <w:sz w:val="24"/>
                <w:szCs w:val="24"/>
              </w:rPr>
              <w:t>value</w:t>
            </w:r>
            <w:r w:rsidR="00B05F4B">
              <w:rPr>
                <w:rFonts w:ascii="Times New Roman" w:hAnsi="Times New Roman" w:cs="Times New Roman"/>
                <w:sz w:val="24"/>
                <w:szCs w:val="24"/>
              </w:rPr>
              <w:t xml:space="preserve"> of the 7.  With the same number, </w:t>
            </w:r>
            <w:r w:rsidR="00B05F4B" w:rsidRPr="00B05F4B">
              <w:rPr>
                <w:rFonts w:ascii="Times New Roman" w:hAnsi="Times New Roman" w:cs="Times New Roman"/>
                <w:b/>
                <w:color w:val="FF0000"/>
                <w:sz w:val="24"/>
                <w:szCs w:val="24"/>
              </w:rPr>
              <w:t>3</w:t>
            </w:r>
            <w:r w:rsidR="00B05F4B">
              <w:rPr>
                <w:rFonts w:ascii="Times New Roman" w:hAnsi="Times New Roman" w:cs="Times New Roman"/>
                <w:sz w:val="24"/>
                <w:szCs w:val="24"/>
              </w:rPr>
              <w:t xml:space="preserve">74, teacher asks students what’s the </w:t>
            </w:r>
            <w:r w:rsidR="00B05F4B" w:rsidRPr="00B05F4B">
              <w:rPr>
                <w:rFonts w:ascii="Times New Roman" w:hAnsi="Times New Roman" w:cs="Times New Roman"/>
                <w:b/>
                <w:sz w:val="24"/>
                <w:szCs w:val="24"/>
              </w:rPr>
              <w:t>value</w:t>
            </w:r>
            <w:r w:rsidR="00B05F4B">
              <w:rPr>
                <w:rFonts w:ascii="Times New Roman" w:hAnsi="Times New Roman" w:cs="Times New Roman"/>
                <w:sz w:val="24"/>
                <w:szCs w:val="24"/>
              </w:rPr>
              <w:t xml:space="preserve"> of the 3.  Teacher will take out 3 hundreds boards (flats) to show that the </w:t>
            </w:r>
            <w:r w:rsidR="00B05F4B" w:rsidRPr="00B05F4B">
              <w:rPr>
                <w:rFonts w:ascii="Times New Roman" w:hAnsi="Times New Roman" w:cs="Times New Roman"/>
                <w:b/>
                <w:sz w:val="24"/>
                <w:szCs w:val="24"/>
              </w:rPr>
              <w:t>value</w:t>
            </w:r>
            <w:r w:rsidR="00B05F4B">
              <w:rPr>
                <w:rFonts w:ascii="Times New Roman" w:hAnsi="Times New Roman" w:cs="Times New Roman"/>
                <w:sz w:val="24"/>
                <w:szCs w:val="24"/>
              </w:rPr>
              <w:t xml:space="preserve"> of the 3 is 300.  Repeat this process asking students what the </w:t>
            </w:r>
            <w:r w:rsidR="00B05F4B" w:rsidRPr="00B05F4B">
              <w:rPr>
                <w:rFonts w:ascii="Times New Roman" w:hAnsi="Times New Roman" w:cs="Times New Roman"/>
                <w:b/>
                <w:sz w:val="24"/>
                <w:szCs w:val="24"/>
              </w:rPr>
              <w:t>value</w:t>
            </w:r>
            <w:r w:rsidR="00B05F4B">
              <w:rPr>
                <w:rFonts w:ascii="Times New Roman" w:hAnsi="Times New Roman" w:cs="Times New Roman"/>
                <w:sz w:val="24"/>
                <w:szCs w:val="24"/>
              </w:rPr>
              <w:t xml:space="preserve"> of the 4 is in the number 37</w:t>
            </w:r>
            <w:r w:rsidR="00B05F4B" w:rsidRPr="00B05F4B">
              <w:rPr>
                <w:rFonts w:ascii="Times New Roman" w:hAnsi="Times New Roman" w:cs="Times New Roman"/>
                <w:b/>
                <w:color w:val="FF0000"/>
                <w:sz w:val="24"/>
                <w:szCs w:val="24"/>
              </w:rPr>
              <w:t>4</w:t>
            </w:r>
            <w:r w:rsidR="00B05F4B">
              <w:rPr>
                <w:rFonts w:ascii="Times New Roman" w:hAnsi="Times New Roman" w:cs="Times New Roman"/>
                <w:sz w:val="24"/>
                <w:szCs w:val="24"/>
              </w:rPr>
              <w:t xml:space="preserve">.  Teacher will then write a different three-digit number on the board; 925 and repeat the process asking students what the </w:t>
            </w:r>
            <w:r w:rsidR="00B05F4B" w:rsidRPr="00B05F4B">
              <w:rPr>
                <w:rFonts w:ascii="Times New Roman" w:hAnsi="Times New Roman" w:cs="Times New Roman"/>
                <w:b/>
                <w:sz w:val="24"/>
                <w:szCs w:val="24"/>
              </w:rPr>
              <w:t>value</w:t>
            </w:r>
            <w:r w:rsidR="00B05F4B">
              <w:rPr>
                <w:rFonts w:ascii="Times New Roman" w:hAnsi="Times New Roman" w:cs="Times New Roman"/>
                <w:sz w:val="24"/>
                <w:szCs w:val="24"/>
              </w:rPr>
              <w:t xml:space="preserve"> of each number is.  </w:t>
            </w:r>
            <w:r w:rsidR="001F170D">
              <w:rPr>
                <w:rFonts w:ascii="Times New Roman" w:hAnsi="Times New Roman" w:cs="Times New Roman"/>
                <w:sz w:val="24"/>
                <w:szCs w:val="24"/>
              </w:rPr>
              <w:t xml:space="preserve">Teacher will write another number on the board and ask students to show the </w:t>
            </w:r>
            <w:r w:rsidR="001F170D" w:rsidRPr="00CD5F8D">
              <w:rPr>
                <w:rFonts w:ascii="Times New Roman" w:hAnsi="Times New Roman" w:cs="Times New Roman"/>
                <w:b/>
                <w:sz w:val="24"/>
                <w:szCs w:val="24"/>
              </w:rPr>
              <w:t>value</w:t>
            </w:r>
            <w:r w:rsidR="001F170D">
              <w:rPr>
                <w:rFonts w:ascii="Times New Roman" w:hAnsi="Times New Roman" w:cs="Times New Roman"/>
                <w:sz w:val="24"/>
                <w:szCs w:val="24"/>
              </w:rPr>
              <w:t xml:space="preserve"> of a chosen digit, students will show the value using place value blocks.  Repeat this as needed.  Teacher will then remind students of the place value cups </w:t>
            </w:r>
            <w:r w:rsidR="001F170D" w:rsidRPr="001F170D">
              <w:rPr>
                <w:rFonts w:ascii="Times New Roman" w:hAnsi="Times New Roman" w:cs="Times New Roman"/>
                <w:noProof/>
                <w:sz w:val="24"/>
                <w:szCs w:val="24"/>
              </w:rPr>
              <w:drawing>
                <wp:inline distT="0" distB="0" distL="0" distR="0">
                  <wp:extent cx="1828800" cy="1371600"/>
                  <wp:effectExtent l="19050" t="0" r="0" b="0"/>
                  <wp:docPr id="5" name="Picture 0" descr="place value manipulati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 value manipulative.jpg"/>
                          <pic:cNvPicPr/>
                        </pic:nvPicPr>
                        <pic:blipFill>
                          <a:blip r:embed="rId12" cstate="print"/>
                          <a:stretch>
                            <a:fillRect/>
                          </a:stretch>
                        </pic:blipFill>
                        <pic:spPr>
                          <a:xfrm>
                            <a:off x="0" y="0"/>
                            <a:ext cx="1828800" cy="1371600"/>
                          </a:xfrm>
                          <a:prstGeom prst="rect">
                            <a:avLst/>
                          </a:prstGeom>
                        </pic:spPr>
                      </pic:pic>
                    </a:graphicData>
                  </a:graphic>
                </wp:inline>
              </w:drawing>
            </w:r>
            <w:r w:rsidR="001F170D">
              <w:rPr>
                <w:rFonts w:ascii="Times New Roman" w:hAnsi="Times New Roman" w:cs="Times New Roman"/>
                <w:sz w:val="24"/>
                <w:szCs w:val="24"/>
              </w:rPr>
              <w:t xml:space="preserve"> as used on day 2.  Teacher will say/write another number and ask students to show the </w:t>
            </w:r>
            <w:r w:rsidR="001F170D" w:rsidRPr="00CD5F8D">
              <w:rPr>
                <w:rFonts w:ascii="Times New Roman" w:hAnsi="Times New Roman" w:cs="Times New Roman"/>
                <w:b/>
                <w:sz w:val="24"/>
                <w:szCs w:val="24"/>
              </w:rPr>
              <w:t>value</w:t>
            </w:r>
            <w:r w:rsidR="001F170D">
              <w:rPr>
                <w:rFonts w:ascii="Times New Roman" w:hAnsi="Times New Roman" w:cs="Times New Roman"/>
                <w:sz w:val="24"/>
                <w:szCs w:val="24"/>
              </w:rPr>
              <w:t xml:space="preserve"> </w:t>
            </w:r>
            <w:r w:rsidR="001F170D">
              <w:rPr>
                <w:rFonts w:ascii="Times New Roman" w:hAnsi="Times New Roman" w:cs="Times New Roman"/>
                <w:sz w:val="24"/>
                <w:szCs w:val="24"/>
              </w:rPr>
              <w:lastRenderedPageBreak/>
              <w:t xml:space="preserve">using the cups.  Make sure to have a discussion as to how the students know the </w:t>
            </w:r>
            <w:r w:rsidR="001F170D" w:rsidRPr="00CD5F8D">
              <w:rPr>
                <w:rFonts w:ascii="Times New Roman" w:hAnsi="Times New Roman" w:cs="Times New Roman"/>
                <w:b/>
                <w:sz w:val="24"/>
                <w:szCs w:val="24"/>
              </w:rPr>
              <w:t>value</w:t>
            </w:r>
            <w:r w:rsidR="001F170D">
              <w:rPr>
                <w:rFonts w:ascii="Times New Roman" w:hAnsi="Times New Roman" w:cs="Times New Roman"/>
                <w:sz w:val="24"/>
                <w:szCs w:val="24"/>
              </w:rPr>
              <w:t xml:space="preserve"> of each digit.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1F170D">
              <w:rPr>
                <w:rFonts w:ascii="Times New Roman" w:hAnsi="Times New Roman" w:cs="Times New Roman"/>
                <w:b/>
                <w:sz w:val="24"/>
                <w:szCs w:val="24"/>
              </w:rPr>
              <w:t xml:space="preserve"> </w:t>
            </w:r>
            <w:r w:rsidR="001F170D" w:rsidRPr="001F170D">
              <w:rPr>
                <w:rFonts w:ascii="Times New Roman" w:hAnsi="Times New Roman" w:cs="Times New Roman"/>
                <w:sz w:val="24"/>
                <w:szCs w:val="24"/>
              </w:rPr>
              <w:t xml:space="preserve">(10 </w:t>
            </w:r>
            <w:proofErr w:type="spellStart"/>
            <w:r w:rsidR="001F170D" w:rsidRPr="001F170D">
              <w:rPr>
                <w:rFonts w:ascii="Times New Roman" w:hAnsi="Times New Roman" w:cs="Times New Roman"/>
                <w:sz w:val="24"/>
                <w:szCs w:val="24"/>
              </w:rPr>
              <w:t>mins</w:t>
            </w:r>
            <w:proofErr w:type="spellEnd"/>
            <w:r w:rsidR="001F170D" w:rsidRPr="001F170D">
              <w:rPr>
                <w:rFonts w:ascii="Times New Roman" w:hAnsi="Times New Roman" w:cs="Times New Roman"/>
                <w:sz w:val="24"/>
                <w:szCs w:val="24"/>
              </w:rPr>
              <w:t>)</w:t>
            </w:r>
          </w:p>
          <w:p w:rsidR="001F170D" w:rsidRPr="001F170D" w:rsidRDefault="001F170D" w:rsidP="007B401D">
            <w:pPr>
              <w:rPr>
                <w:rFonts w:ascii="Times New Roman" w:hAnsi="Times New Roman" w:cs="Times New Roman"/>
                <w:sz w:val="24"/>
                <w:szCs w:val="24"/>
              </w:rPr>
            </w:pPr>
            <w:r w:rsidRPr="001F170D">
              <w:rPr>
                <w:rFonts w:ascii="Times New Roman" w:hAnsi="Times New Roman" w:cs="Times New Roman"/>
                <w:sz w:val="24"/>
                <w:szCs w:val="24"/>
              </w:rPr>
              <w:t>Teacher will pass out number tiles to each student or pair and ask them to make a three-digit number where the “9” has a value of 90.  Students will then need to understand that the “9” needs to be in the tens place</w:t>
            </w:r>
            <w:r>
              <w:rPr>
                <w:rFonts w:ascii="Times New Roman" w:hAnsi="Times New Roman" w:cs="Times New Roman"/>
                <w:sz w:val="24"/>
                <w:szCs w:val="24"/>
              </w:rPr>
              <w:t xml:space="preserve"> to make the value equal 90.  Continue this process with different values</w:t>
            </w:r>
            <w:r w:rsidR="009A1DF0">
              <w:rPr>
                <w:rFonts w:ascii="Times New Roman" w:hAnsi="Times New Roman" w:cs="Times New Roman"/>
                <w:sz w:val="24"/>
                <w:szCs w:val="24"/>
              </w:rPr>
              <w:t>.  M</w:t>
            </w:r>
            <w:r>
              <w:rPr>
                <w:rFonts w:ascii="Times New Roman" w:hAnsi="Times New Roman" w:cs="Times New Roman"/>
                <w:sz w:val="24"/>
                <w:szCs w:val="24"/>
              </w:rPr>
              <w:t xml:space="preserve">ake sure to use all place values including zero in the ones and tens.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A32859">
              <w:rPr>
                <w:rFonts w:ascii="Times New Roman" w:hAnsi="Times New Roman" w:cs="Times New Roman"/>
                <w:b/>
                <w:sz w:val="24"/>
                <w:szCs w:val="24"/>
              </w:rPr>
              <w:t xml:space="preserve"> </w:t>
            </w:r>
            <w:r w:rsidR="00A32859" w:rsidRPr="00A32859">
              <w:rPr>
                <w:rFonts w:ascii="Times New Roman" w:hAnsi="Times New Roman" w:cs="Times New Roman"/>
                <w:sz w:val="24"/>
                <w:szCs w:val="24"/>
              </w:rPr>
              <w:t xml:space="preserve">(30 – 40 </w:t>
            </w:r>
            <w:proofErr w:type="spellStart"/>
            <w:r w:rsidR="00A32859" w:rsidRPr="00A32859">
              <w:rPr>
                <w:rFonts w:ascii="Times New Roman" w:hAnsi="Times New Roman" w:cs="Times New Roman"/>
                <w:sz w:val="24"/>
                <w:szCs w:val="24"/>
              </w:rPr>
              <w:t>mins</w:t>
            </w:r>
            <w:proofErr w:type="spellEnd"/>
            <w:r w:rsidR="00A32859" w:rsidRPr="00A32859">
              <w:rPr>
                <w:rFonts w:ascii="Times New Roman" w:hAnsi="Times New Roman" w:cs="Times New Roman"/>
                <w:sz w:val="24"/>
                <w:szCs w:val="24"/>
              </w:rPr>
              <w:t>)</w:t>
            </w:r>
          </w:p>
          <w:p w:rsidR="00954543" w:rsidRPr="009E1EA1" w:rsidRDefault="00A32859" w:rsidP="00954543">
            <w:pPr>
              <w:rPr>
                <w:rFonts w:ascii="Times New Roman" w:hAnsi="Times New Roman" w:cs="Times New Roman"/>
                <w:sz w:val="24"/>
                <w:szCs w:val="24"/>
              </w:rPr>
            </w:pPr>
            <w:r>
              <w:rPr>
                <w:rFonts w:ascii="Times New Roman" w:hAnsi="Times New Roman" w:cs="Times New Roman"/>
                <w:sz w:val="24"/>
                <w:szCs w:val="24"/>
              </w:rPr>
              <w:t>S</w:t>
            </w:r>
            <w:r w:rsidR="00954543">
              <w:rPr>
                <w:rFonts w:ascii="Times New Roman" w:hAnsi="Times New Roman" w:cs="Times New Roman"/>
                <w:sz w:val="24"/>
                <w:szCs w:val="24"/>
              </w:rPr>
              <w:t>tudents will be given a task card</w:t>
            </w:r>
            <w:r w:rsidR="00BF3D69">
              <w:rPr>
                <w:rFonts w:ascii="Times New Roman" w:hAnsi="Times New Roman" w:cs="Times New Roman"/>
                <w:sz w:val="24"/>
                <w:szCs w:val="24"/>
              </w:rPr>
              <w:t xml:space="preserve"> </w:t>
            </w:r>
            <w:r w:rsidR="00954543">
              <w:rPr>
                <w:rFonts w:ascii="Times New Roman" w:hAnsi="Times New Roman" w:cs="Times New Roman"/>
                <w:sz w:val="24"/>
                <w:szCs w:val="24"/>
              </w:rPr>
              <w:t>with a problem written on both sides.  One side of the card will have a problem such as “W</w:t>
            </w:r>
            <w:r w:rsidR="00BF3D69">
              <w:rPr>
                <w:rFonts w:ascii="Times New Roman" w:hAnsi="Times New Roman" w:cs="Times New Roman"/>
                <w:sz w:val="24"/>
                <w:szCs w:val="24"/>
              </w:rPr>
              <w:t>rite a 3 digit number where the 5 has a value of 500</w:t>
            </w:r>
            <w:r w:rsidR="00954543">
              <w:rPr>
                <w:rFonts w:ascii="Times New Roman" w:hAnsi="Times New Roman" w:cs="Times New Roman"/>
                <w:sz w:val="24"/>
                <w:szCs w:val="24"/>
              </w:rPr>
              <w:t xml:space="preserve">”, and the other side will have a problem such as “What is the value of the underlined digit” or “What is the value of the underlined numeral”.  Students will write their </w:t>
            </w:r>
            <w:r w:rsidR="00954543" w:rsidRPr="009A1DF0">
              <w:rPr>
                <w:rFonts w:ascii="Times New Roman" w:hAnsi="Times New Roman" w:cs="Times New Roman"/>
                <w:sz w:val="24"/>
                <w:szCs w:val="24"/>
              </w:rPr>
              <w:t xml:space="preserve">answers in their math notebooks making sure to complete both sides of the task card.  </w:t>
            </w:r>
            <w:r w:rsidR="009A1DF0" w:rsidRPr="009A1DF0">
              <w:rPr>
                <w:rFonts w:ascii="Times New Roman" w:hAnsi="Times New Roman" w:cs="Times New Roman"/>
                <w:color w:val="000000"/>
                <w:sz w:val="24"/>
                <w:szCs w:val="24"/>
              </w:rPr>
              <w:t xml:space="preserve">After a predetermined time, students will pass their card </w:t>
            </w:r>
            <w:r w:rsidR="009A1DF0" w:rsidRPr="009A1DF0">
              <w:rPr>
                <w:rFonts w:ascii="Times New Roman" w:hAnsi="Times New Roman" w:cs="Times New Roman"/>
                <w:bCs/>
                <w:color w:val="000000"/>
                <w:sz w:val="24"/>
                <w:szCs w:val="24"/>
              </w:rPr>
              <w:t xml:space="preserve">to the student on their left </w:t>
            </w:r>
            <w:r w:rsidR="009A1DF0" w:rsidRPr="009A1DF0">
              <w:rPr>
                <w:rFonts w:ascii="Times New Roman" w:hAnsi="Times New Roman" w:cs="Times New Roman"/>
                <w:color w:val="000000"/>
                <w:sz w:val="24"/>
                <w:szCs w:val="24"/>
              </w:rPr>
              <w:t>and work on their new problem.</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A32859">
              <w:rPr>
                <w:rFonts w:ascii="Times New Roman" w:hAnsi="Times New Roman" w:cs="Times New Roman"/>
                <w:b/>
                <w:sz w:val="24"/>
                <w:szCs w:val="24"/>
              </w:rPr>
              <w:t xml:space="preserve"> </w:t>
            </w:r>
            <w:r w:rsidR="00A32859" w:rsidRPr="00A32859">
              <w:rPr>
                <w:rFonts w:ascii="Times New Roman" w:hAnsi="Times New Roman" w:cs="Times New Roman"/>
                <w:sz w:val="24"/>
                <w:szCs w:val="24"/>
              </w:rPr>
              <w:t xml:space="preserve">(5 </w:t>
            </w:r>
            <w:proofErr w:type="spellStart"/>
            <w:r w:rsidR="00A32859" w:rsidRPr="00A32859">
              <w:rPr>
                <w:rFonts w:ascii="Times New Roman" w:hAnsi="Times New Roman" w:cs="Times New Roman"/>
                <w:sz w:val="24"/>
                <w:szCs w:val="24"/>
              </w:rPr>
              <w:t>mins</w:t>
            </w:r>
            <w:proofErr w:type="spellEnd"/>
            <w:r w:rsidR="00A32859" w:rsidRPr="00A32859">
              <w:rPr>
                <w:rFonts w:ascii="Times New Roman" w:hAnsi="Times New Roman" w:cs="Times New Roman"/>
                <w:sz w:val="24"/>
                <w:szCs w:val="24"/>
              </w:rPr>
              <w:t>)</w:t>
            </w:r>
          </w:p>
          <w:p w:rsidR="00A32859" w:rsidRDefault="00A32859" w:rsidP="007B401D">
            <w:pPr>
              <w:rPr>
                <w:rFonts w:ascii="Times New Roman" w:hAnsi="Times New Roman" w:cs="Times New Roman"/>
                <w:b/>
                <w:sz w:val="24"/>
                <w:szCs w:val="24"/>
              </w:rPr>
            </w:pPr>
            <w:r>
              <w:rPr>
                <w:rFonts w:ascii="Times New Roman" w:hAnsi="Times New Roman" w:cs="Times New Roman"/>
                <w:sz w:val="24"/>
                <w:szCs w:val="24"/>
              </w:rPr>
              <w:t>Class will go over answers to task cards from Independent Practice.</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F15AD0" w:rsidRDefault="009E287B" w:rsidP="00F15AD0">
            <w:pPr>
              <w:pStyle w:val="ListParagraph"/>
              <w:numPr>
                <w:ilvl w:val="0"/>
                <w:numId w:val="10"/>
              </w:numPr>
              <w:ind w:left="360" w:hanging="270"/>
              <w:rPr>
                <w:rFonts w:ascii="Times New Roman" w:hAnsi="Times New Roman" w:cs="Times New Roman"/>
                <w:sz w:val="24"/>
                <w:szCs w:val="24"/>
              </w:rPr>
            </w:pPr>
            <w:r w:rsidRPr="00F15AD0">
              <w:rPr>
                <w:rFonts w:ascii="Times New Roman" w:hAnsi="Times New Roman" w:cs="Times New Roman"/>
                <w:sz w:val="24"/>
                <w:szCs w:val="24"/>
              </w:rPr>
              <w:t>Independent Practice- while waiting for others to finish students can make up their own task card problems in their notebooks.</w:t>
            </w:r>
          </w:p>
        </w:tc>
        <w:tc>
          <w:tcPr>
            <w:tcW w:w="3672" w:type="dxa"/>
            <w:gridSpan w:val="3"/>
          </w:tcPr>
          <w:p w:rsidR="005C4CBE" w:rsidRPr="00F15AD0" w:rsidRDefault="009E287B" w:rsidP="00F15AD0">
            <w:pPr>
              <w:pStyle w:val="ListParagraph"/>
              <w:numPr>
                <w:ilvl w:val="0"/>
                <w:numId w:val="10"/>
              </w:numPr>
              <w:ind w:left="468"/>
              <w:rPr>
                <w:rFonts w:ascii="Times New Roman" w:hAnsi="Times New Roman" w:cs="Times New Roman"/>
                <w:sz w:val="24"/>
                <w:szCs w:val="24"/>
              </w:rPr>
            </w:pPr>
            <w:r w:rsidRPr="00F15AD0">
              <w:rPr>
                <w:rFonts w:ascii="Times New Roman" w:hAnsi="Times New Roman" w:cs="Times New Roman"/>
                <w:sz w:val="24"/>
                <w:szCs w:val="24"/>
              </w:rPr>
              <w:t>Guided Practice- give students only 3 tiles to make their numbers</w:t>
            </w:r>
            <w:r w:rsidR="00F15AD0" w:rsidRPr="00F15AD0">
              <w:rPr>
                <w:rFonts w:ascii="Times New Roman" w:hAnsi="Times New Roman" w:cs="Times New Roman"/>
                <w:sz w:val="24"/>
                <w:szCs w:val="24"/>
              </w:rPr>
              <w:t>.</w:t>
            </w:r>
          </w:p>
          <w:p w:rsidR="009E287B" w:rsidRPr="00F15AD0" w:rsidRDefault="009E287B" w:rsidP="00F15AD0">
            <w:pPr>
              <w:pStyle w:val="ListParagraph"/>
              <w:numPr>
                <w:ilvl w:val="0"/>
                <w:numId w:val="10"/>
              </w:numPr>
              <w:ind w:left="468"/>
              <w:rPr>
                <w:rFonts w:ascii="Times New Roman" w:hAnsi="Times New Roman" w:cs="Times New Roman"/>
                <w:sz w:val="24"/>
                <w:szCs w:val="24"/>
              </w:rPr>
            </w:pPr>
            <w:r w:rsidRPr="00F15AD0">
              <w:rPr>
                <w:rFonts w:ascii="Times New Roman" w:hAnsi="Times New Roman" w:cs="Times New Roman"/>
                <w:sz w:val="24"/>
                <w:szCs w:val="24"/>
              </w:rPr>
              <w:t>Independent Practice- let student work with a partner</w:t>
            </w:r>
            <w:r w:rsidR="00F15AD0" w:rsidRPr="00F15AD0">
              <w:rPr>
                <w:rFonts w:ascii="Times New Roman" w:hAnsi="Times New Roman" w:cs="Times New Roman"/>
                <w:sz w:val="24"/>
                <w:szCs w:val="24"/>
              </w:rPr>
              <w:t>.</w:t>
            </w:r>
          </w:p>
        </w:tc>
        <w:tc>
          <w:tcPr>
            <w:tcW w:w="3672" w:type="dxa"/>
          </w:tcPr>
          <w:p w:rsidR="009E287B" w:rsidRPr="00F15AD0" w:rsidRDefault="009E287B" w:rsidP="00F15AD0">
            <w:pPr>
              <w:pStyle w:val="ListParagraph"/>
              <w:numPr>
                <w:ilvl w:val="0"/>
                <w:numId w:val="10"/>
              </w:numPr>
              <w:ind w:left="486"/>
              <w:rPr>
                <w:rFonts w:ascii="Times New Roman" w:hAnsi="Times New Roman" w:cs="Times New Roman"/>
                <w:sz w:val="24"/>
                <w:szCs w:val="24"/>
              </w:rPr>
            </w:pPr>
            <w:r w:rsidRPr="00F15AD0">
              <w:rPr>
                <w:rFonts w:ascii="Times New Roman" w:hAnsi="Times New Roman" w:cs="Times New Roman"/>
                <w:sz w:val="24"/>
                <w:szCs w:val="24"/>
              </w:rPr>
              <w:t>Guided Practice- give students only 3 tiles to make their numbers</w:t>
            </w:r>
            <w:r w:rsidR="00F15AD0">
              <w:rPr>
                <w:rFonts w:ascii="Times New Roman" w:hAnsi="Times New Roman" w:cs="Times New Roman"/>
                <w:sz w:val="24"/>
                <w:szCs w:val="24"/>
              </w:rPr>
              <w:t>.</w:t>
            </w:r>
          </w:p>
          <w:p w:rsidR="005C4CBE" w:rsidRDefault="009E287B" w:rsidP="00F15AD0">
            <w:pPr>
              <w:pStyle w:val="ListParagraph"/>
              <w:numPr>
                <w:ilvl w:val="0"/>
                <w:numId w:val="10"/>
              </w:numPr>
              <w:ind w:left="486"/>
              <w:rPr>
                <w:rFonts w:ascii="Times New Roman" w:hAnsi="Times New Roman" w:cs="Times New Roman"/>
                <w:sz w:val="24"/>
                <w:szCs w:val="24"/>
              </w:rPr>
            </w:pPr>
            <w:r w:rsidRPr="00F15AD0">
              <w:rPr>
                <w:rFonts w:ascii="Times New Roman" w:hAnsi="Times New Roman" w:cs="Times New Roman"/>
                <w:sz w:val="24"/>
                <w:szCs w:val="24"/>
              </w:rPr>
              <w:t>Independent Practice- let student work with a partner</w:t>
            </w:r>
            <w:r w:rsidR="00F15AD0">
              <w:rPr>
                <w:rFonts w:ascii="Times New Roman" w:hAnsi="Times New Roman" w:cs="Times New Roman"/>
                <w:sz w:val="24"/>
                <w:szCs w:val="24"/>
              </w:rPr>
              <w:t>.</w:t>
            </w:r>
          </w:p>
          <w:p w:rsidR="00D7302A" w:rsidRPr="00CD5E26" w:rsidRDefault="00D7302A" w:rsidP="00D7302A">
            <w:pPr>
              <w:pStyle w:val="ListParagraph"/>
              <w:numPr>
                <w:ilvl w:val="0"/>
                <w:numId w:val="11"/>
              </w:numPr>
              <w:ind w:left="486"/>
              <w:rPr>
                <w:rFonts w:ascii="Times New Roman" w:hAnsi="Times New Roman" w:cs="Times New Roman"/>
                <w:sz w:val="24"/>
                <w:szCs w:val="24"/>
              </w:rPr>
            </w:pPr>
            <w:r w:rsidRPr="00CD5E26">
              <w:rPr>
                <w:rFonts w:ascii="Times New Roman" w:eastAsia="Times New Roman" w:hAnsi="Times New Roman" w:cs="Times New Roman"/>
                <w:color w:val="000000"/>
                <w:sz w:val="24"/>
                <w:szCs w:val="24"/>
              </w:rPr>
              <w:t>Pre-teach vocabulary words</w:t>
            </w:r>
          </w:p>
          <w:p w:rsidR="00D7302A" w:rsidRPr="00D7302A" w:rsidRDefault="00D7302A" w:rsidP="00D7302A">
            <w:pPr>
              <w:pStyle w:val="ListParagraph"/>
              <w:numPr>
                <w:ilvl w:val="0"/>
                <w:numId w:val="11"/>
              </w:numPr>
              <w:ind w:left="486"/>
              <w:rPr>
                <w:rFonts w:ascii="Times New Roman" w:hAnsi="Times New Roman" w:cs="Times New Roman"/>
                <w:sz w:val="24"/>
                <w:szCs w:val="24"/>
              </w:rPr>
            </w:pPr>
            <w:r w:rsidRPr="00CD5E26">
              <w:rPr>
                <w:rFonts w:ascii="Times New Roman" w:eastAsia="Times New Roman" w:hAnsi="Times New Roman" w:cs="Times New Roman"/>
                <w:color w:val="000000"/>
                <w:sz w:val="24"/>
                <w:szCs w:val="24"/>
              </w:rPr>
              <w:t>Include number words, vocabulary words, and place value chart in students' personal dictionaries.</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9E287B" w:rsidP="008C13D7">
            <w:pPr>
              <w:rPr>
                <w:rFonts w:ascii="Times New Roman" w:hAnsi="Times New Roman" w:cs="Times New Roman"/>
                <w:sz w:val="24"/>
                <w:szCs w:val="24"/>
              </w:rPr>
            </w:pPr>
            <w:r>
              <w:rPr>
                <w:rFonts w:ascii="Times New Roman" w:hAnsi="Times New Roman" w:cs="Times New Roman"/>
                <w:sz w:val="24"/>
                <w:szCs w:val="24"/>
              </w:rPr>
              <w:t>none</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9AC" w:rsidRDefault="00CF49AC" w:rsidP="00D7779B">
      <w:pPr>
        <w:spacing w:after="0" w:line="240" w:lineRule="auto"/>
      </w:pPr>
      <w:r>
        <w:separator/>
      </w:r>
    </w:p>
  </w:endnote>
  <w:endnote w:type="continuationSeparator" w:id="0">
    <w:p w:rsidR="00CF49AC" w:rsidRDefault="00CF49AC"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9AC" w:rsidRDefault="00CF49AC" w:rsidP="00D7779B">
      <w:pPr>
        <w:spacing w:after="0" w:line="240" w:lineRule="auto"/>
      </w:pPr>
      <w:r>
        <w:separator/>
      </w:r>
    </w:p>
  </w:footnote>
  <w:footnote w:type="continuationSeparator" w:id="0">
    <w:p w:rsidR="00CF49AC" w:rsidRDefault="00CF49AC"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375910"/>
    <w:multiLevelType w:val="hybridMultilevel"/>
    <w:tmpl w:val="0F9C2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B66483D"/>
    <w:multiLevelType w:val="hybridMultilevel"/>
    <w:tmpl w:val="0C707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A06F35"/>
    <w:multiLevelType w:val="hybridMultilevel"/>
    <w:tmpl w:val="299C8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82EA0"/>
    <w:multiLevelType w:val="hybridMultilevel"/>
    <w:tmpl w:val="0F22E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0"/>
  </w:num>
  <w:num w:numId="6">
    <w:abstractNumId w:val="7"/>
  </w:num>
  <w:num w:numId="7">
    <w:abstractNumId w:val="9"/>
  </w:num>
  <w:num w:numId="8">
    <w:abstractNumId w:val="6"/>
  </w:num>
  <w:num w:numId="9">
    <w:abstractNumId w:val="1"/>
  </w:num>
  <w:num w:numId="10">
    <w:abstractNumId w:val="5"/>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33B62"/>
    <w:rsid w:val="00051C40"/>
    <w:rsid w:val="00103CBD"/>
    <w:rsid w:val="00110585"/>
    <w:rsid w:val="001F170D"/>
    <w:rsid w:val="001F5B98"/>
    <w:rsid w:val="001F6133"/>
    <w:rsid w:val="00224A5F"/>
    <w:rsid w:val="00274ACD"/>
    <w:rsid w:val="0028190D"/>
    <w:rsid w:val="002A7BC6"/>
    <w:rsid w:val="002C2148"/>
    <w:rsid w:val="003B7D0A"/>
    <w:rsid w:val="003D7D31"/>
    <w:rsid w:val="004071A7"/>
    <w:rsid w:val="004130E5"/>
    <w:rsid w:val="004973AC"/>
    <w:rsid w:val="004B658C"/>
    <w:rsid w:val="004D212A"/>
    <w:rsid w:val="005059C7"/>
    <w:rsid w:val="0051657B"/>
    <w:rsid w:val="00563EE5"/>
    <w:rsid w:val="00570FB8"/>
    <w:rsid w:val="005B347B"/>
    <w:rsid w:val="005C4CBE"/>
    <w:rsid w:val="00643719"/>
    <w:rsid w:val="006A0ACD"/>
    <w:rsid w:val="00737FC3"/>
    <w:rsid w:val="00771584"/>
    <w:rsid w:val="007B401D"/>
    <w:rsid w:val="008C13D7"/>
    <w:rsid w:val="00926DE4"/>
    <w:rsid w:val="00954543"/>
    <w:rsid w:val="00965CD0"/>
    <w:rsid w:val="009A1DF0"/>
    <w:rsid w:val="009B085C"/>
    <w:rsid w:val="009C75C8"/>
    <w:rsid w:val="009E1EA1"/>
    <w:rsid w:val="009E287B"/>
    <w:rsid w:val="00A071AC"/>
    <w:rsid w:val="00A32859"/>
    <w:rsid w:val="00A67FA5"/>
    <w:rsid w:val="00B05F4B"/>
    <w:rsid w:val="00B2001F"/>
    <w:rsid w:val="00B20A1E"/>
    <w:rsid w:val="00B51CA8"/>
    <w:rsid w:val="00B653FA"/>
    <w:rsid w:val="00BE34EE"/>
    <w:rsid w:val="00BF3D69"/>
    <w:rsid w:val="00C72469"/>
    <w:rsid w:val="00C929D4"/>
    <w:rsid w:val="00C92D93"/>
    <w:rsid w:val="00CB2DBC"/>
    <w:rsid w:val="00CD5617"/>
    <w:rsid w:val="00CD5F8D"/>
    <w:rsid w:val="00CE2612"/>
    <w:rsid w:val="00CF49AC"/>
    <w:rsid w:val="00D7302A"/>
    <w:rsid w:val="00D7779B"/>
    <w:rsid w:val="00D85633"/>
    <w:rsid w:val="00E71A9C"/>
    <w:rsid w:val="00F15AD0"/>
    <w:rsid w:val="00F74D09"/>
    <w:rsid w:val="00F97D5C"/>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1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6360D0-B00D-409E-80DC-0FEE5D67C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683</Words>
  <Characters>3898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Jordan Hoyt</cp:lastModifiedBy>
  <cp:revision>2</cp:revision>
  <dcterms:created xsi:type="dcterms:W3CDTF">2012-06-28T13:23:00Z</dcterms:created>
  <dcterms:modified xsi:type="dcterms:W3CDTF">2012-06-28T13:23:00Z</dcterms:modified>
</cp:coreProperties>
</file>